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C04" w:rsidRPr="00AC70D3" w:rsidRDefault="00AC46CF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 w:rsidRPr="00AC70D3">
        <w:rPr>
          <w:rFonts w:ascii="Bodoni Egyptian Pro Regular" w:hAnsi="Bodoni Egyptian Pro Regular"/>
          <w:sz w:val="24"/>
          <w:szCs w:val="24"/>
        </w:rPr>
        <w:t xml:space="preserve">Il/la Sottoscritto/a - </w:t>
      </w:r>
      <w:proofErr w:type="spellStart"/>
      <w:r w:rsidRPr="00AC70D3">
        <w:rPr>
          <w:rFonts w:ascii="Bodoni Egyptian Pro Regular" w:hAnsi="Bodoni Egyptian Pro Regular"/>
          <w:sz w:val="24"/>
          <w:szCs w:val="24"/>
        </w:rPr>
        <w:t>Der</w:t>
      </w:r>
      <w:proofErr w:type="spellEnd"/>
      <w:r w:rsidRPr="00AC70D3">
        <w:rPr>
          <w:rFonts w:ascii="Bodoni Egyptian Pro Regular" w:hAnsi="Bodoni Egyptian Pro Regular"/>
          <w:sz w:val="24"/>
          <w:szCs w:val="24"/>
        </w:rPr>
        <w:t xml:space="preserve">/die </w:t>
      </w:r>
      <w:proofErr w:type="spellStart"/>
      <w:r w:rsidRPr="00AC70D3">
        <w:rPr>
          <w:rFonts w:ascii="Bodoni Egyptian Pro Regular" w:hAnsi="Bodoni Egyptian Pro Regular"/>
          <w:sz w:val="24"/>
          <w:szCs w:val="24"/>
        </w:rPr>
        <w:t>Unterfertigte</w:t>
      </w:r>
      <w:proofErr w:type="spellEnd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514"/>
      </w:tblGrid>
      <w:tr w:rsidR="00AC46CF" w:rsidTr="00EB12E0">
        <w:tc>
          <w:tcPr>
            <w:tcW w:w="3114" w:type="dxa"/>
            <w:tcBorders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COGNOME/NACHNAME</w:t>
            </w:r>
          </w:p>
        </w:tc>
        <w:tc>
          <w:tcPr>
            <w:tcW w:w="6514" w:type="dxa"/>
            <w:tcBorders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  <w:tr w:rsidR="00AC46CF" w:rsidTr="00EB12E0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NOME/NAME</w:t>
            </w:r>
          </w:p>
        </w:tc>
        <w:tc>
          <w:tcPr>
            <w:tcW w:w="65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  <w:tr w:rsidR="00AC46CF" w:rsidTr="00EB12E0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REPARTO/ABTEILUNG</w:t>
            </w:r>
          </w:p>
        </w:tc>
        <w:tc>
          <w:tcPr>
            <w:tcW w:w="65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</w:tbl>
    <w:p w:rsidR="00EB12E0" w:rsidRDefault="00EB12E0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B12E0" w:rsidRPr="009B0C55" w:rsidTr="00EB12E0">
        <w:tc>
          <w:tcPr>
            <w:tcW w:w="4814" w:type="dxa"/>
          </w:tcPr>
          <w:p w:rsidR="00EB12E0" w:rsidRDefault="00EB12E0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proofErr w:type="gramStart"/>
            <w:r>
              <w:rPr>
                <w:rFonts w:ascii="Bodoni Egyptian Pro Regular" w:hAnsi="Bodoni Egyptian Pro Regular"/>
                <w:sz w:val="24"/>
                <w:szCs w:val="24"/>
              </w:rPr>
              <w:t>dichiara</w:t>
            </w:r>
            <w:proofErr w:type="gramEnd"/>
            <w:r>
              <w:rPr>
                <w:rFonts w:ascii="Bodoni Egyptian Pro Regular" w:hAnsi="Bodoni Egyptian Pro Regular"/>
                <w:sz w:val="24"/>
                <w:szCs w:val="24"/>
              </w:rPr>
              <w:t xml:space="preserve"> di aver ricevuto da SEAB spa in data odierna l’abbigliamento di servizio di cui all’allegato elenco e dichiara di essere a conoscenza che lo stesso dovrà essere restituito alla cessazione del servizio o comunque alla scadenza del contratto di fornitura del vestiario.</w:t>
            </w:r>
          </w:p>
        </w:tc>
        <w:tc>
          <w:tcPr>
            <w:tcW w:w="4814" w:type="dxa"/>
          </w:tcPr>
          <w:p w:rsidR="00EB12E0" w:rsidRPr="00EB12E0" w:rsidRDefault="00EB12E0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  <w:lang w:val="de-DE"/>
              </w:rPr>
            </w:pP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erklärt, dass er von SEAB </w:t>
            </w:r>
            <w:proofErr w:type="spellStart"/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spa</w:t>
            </w:r>
            <w:proofErr w:type="spellEnd"/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heute die 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im Anhang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aufge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listete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Dienstkleidung erhalten hat, und erklärt, dass ihm bekannt ist, dass diese bei Beendigung des Dienstes oder in jedem Fall bei Ablauf des Vertrages über die Lieferung der 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Arbeitsbek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leidung zurückgegeben werden muss.</w:t>
            </w:r>
          </w:p>
        </w:tc>
      </w:tr>
      <w:tr w:rsidR="009B0C55" w:rsidRPr="009B0C55" w:rsidTr="009B0C55">
        <w:tc>
          <w:tcPr>
            <w:tcW w:w="4814" w:type="dxa"/>
            <w:hideMark/>
          </w:tcPr>
          <w:p w:rsidR="009B0C55" w:rsidRDefault="009B0C55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bookmarkStart w:id="0" w:name="_GoBack"/>
            <w:r>
              <w:rPr>
                <w:rFonts w:ascii="Bodoni Egyptian Pro Regular" w:hAnsi="Bodoni Egyptian Pro Regular"/>
                <w:sz w:val="24"/>
                <w:szCs w:val="24"/>
              </w:rPr>
              <w:t xml:space="preserve">Si impegna inoltre a rispettare le norme di utilizzo contenute nell’allegato vademecum che </w:t>
            </w:r>
            <w:proofErr w:type="spellStart"/>
            <w:r>
              <w:rPr>
                <w:rFonts w:ascii="Bodoni Egyptian Pro Regular" w:hAnsi="Bodoni Egyptian Pro Regular"/>
                <w:sz w:val="24"/>
                <w:szCs w:val="24"/>
              </w:rPr>
              <w:t>dichara</w:t>
            </w:r>
            <w:proofErr w:type="spellEnd"/>
            <w:r>
              <w:rPr>
                <w:rFonts w:ascii="Bodoni Egyptian Pro Regular" w:hAnsi="Bodoni Egyptian Pro Regular"/>
                <w:sz w:val="24"/>
                <w:szCs w:val="24"/>
              </w:rPr>
              <w:t xml:space="preserve"> di aver ricevuto in copia.</w:t>
            </w:r>
          </w:p>
        </w:tc>
        <w:tc>
          <w:tcPr>
            <w:tcW w:w="4814" w:type="dxa"/>
            <w:hideMark/>
          </w:tcPr>
          <w:p w:rsidR="009B0C55" w:rsidRDefault="009B0C55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  <w:lang w:val="de-DE"/>
              </w:rPr>
            </w:pP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Er verpflichtet sich außerdem, die in der beigefügten </w:t>
            </w:r>
            <w:proofErr w:type="spellStart"/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Brochure</w:t>
            </w:r>
            <w:proofErr w:type="spellEnd"/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enthaltenen Benutzungsbestimmungen einzuhalten und erklärt hiermit eine Kopie derselben bekommen zu haben.</w:t>
            </w:r>
          </w:p>
        </w:tc>
      </w:tr>
      <w:bookmarkEnd w:id="0"/>
    </w:tbl>
    <w:p w:rsidR="00BA499B" w:rsidRDefault="00BA499B" w:rsidP="00BA499B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</w:p>
    <w:p w:rsidR="00BA499B" w:rsidRDefault="00BA499B" w:rsidP="00BA499B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Data/</w:t>
      </w:r>
      <w:proofErr w:type="spellStart"/>
      <w:r>
        <w:rPr>
          <w:rFonts w:ascii="Bodoni Egyptian Pro Regular" w:hAnsi="Bodoni Egyptian Pro Regular"/>
          <w:sz w:val="24"/>
          <w:szCs w:val="24"/>
        </w:rPr>
        <w:t>Datum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BA499B" w:rsidRDefault="00BA499B" w:rsidP="00BA499B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BA499B" w:rsidRDefault="00BA499B" w:rsidP="00BA499B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Firma/</w:t>
      </w:r>
      <w:proofErr w:type="spellStart"/>
      <w:r>
        <w:rPr>
          <w:rFonts w:ascii="Bodoni Egyptian Pro Regular" w:hAnsi="Bodoni Egyptian Pro Regular"/>
          <w:sz w:val="24"/>
          <w:szCs w:val="24"/>
        </w:rPr>
        <w:t>Unterschrift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EB12E0" w:rsidRPr="00A66EA7" w:rsidRDefault="00EB12E0">
      <w:pPr>
        <w:rPr>
          <w:rFonts w:ascii="Bodoni Egyptian Pro Regular" w:hAnsi="Bodoni Egyptian Pro Regular"/>
          <w:sz w:val="24"/>
          <w:szCs w:val="24"/>
        </w:rPr>
      </w:pPr>
      <w:r w:rsidRPr="00A66EA7">
        <w:rPr>
          <w:rFonts w:ascii="Bodoni Egyptian Pro Regular" w:hAnsi="Bodoni Egyptian Pro Regular"/>
          <w:sz w:val="24"/>
          <w:szCs w:val="24"/>
        </w:rPr>
        <w:br w:type="page"/>
      </w:r>
    </w:p>
    <w:p w:rsidR="00EB12E0" w:rsidRPr="00A66EA7" w:rsidRDefault="00EB12E0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EB12E0" w:rsidRPr="00356E24" w:rsidRDefault="00A66EA7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 xml:space="preserve">Tecnici non reperibili </w:t>
      </w:r>
      <w:r w:rsidR="006F0AD6">
        <w:rPr>
          <w:rFonts w:ascii="Bodoni Egyptian Pro Regular" w:hAnsi="Bodoni Egyptian Pro Regular"/>
          <w:sz w:val="24"/>
          <w:szCs w:val="24"/>
        </w:rPr>
        <w:t>Igiene Ambientale</w:t>
      </w:r>
      <w:r w:rsidR="00356E24">
        <w:rPr>
          <w:rFonts w:ascii="Bodoni Egyptian Pro Regular" w:hAnsi="Bodoni Egyptian Pro Regular"/>
          <w:sz w:val="24"/>
          <w:szCs w:val="24"/>
        </w:rPr>
        <w:t xml:space="preserve"> – </w:t>
      </w:r>
      <w:r>
        <w:rPr>
          <w:rFonts w:ascii="Bodoni Egyptian Pro Regular" w:hAnsi="Bodoni Egyptian Pro Regular"/>
          <w:sz w:val="24"/>
          <w:szCs w:val="24"/>
        </w:rPr>
        <w:t xml:space="preserve">Colore </w:t>
      </w:r>
      <w:r w:rsidR="00356E24">
        <w:rPr>
          <w:rFonts w:ascii="Bodoni Egyptian Pro Regular" w:hAnsi="Bodoni Egyptian Pro Regular"/>
          <w:sz w:val="24"/>
          <w:szCs w:val="24"/>
        </w:rPr>
        <w:t xml:space="preserve">AV </w:t>
      </w:r>
      <w:r w:rsidR="006F0AD6">
        <w:rPr>
          <w:rFonts w:ascii="Bodoni Egyptian Pro Regular" w:hAnsi="Bodoni Egyptian Pro Regular"/>
          <w:sz w:val="24"/>
          <w:szCs w:val="24"/>
        </w:rPr>
        <w:t>arancione</w:t>
      </w:r>
      <w:r w:rsidR="00EB12E0" w:rsidRPr="00356E24">
        <w:rPr>
          <w:rFonts w:ascii="Bodoni Egyptian Pro Regular" w:hAnsi="Bodoni Egyptian Pro Regular"/>
          <w:sz w:val="24"/>
          <w:szCs w:val="24"/>
        </w:rPr>
        <w:t>:</w:t>
      </w: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7512"/>
        <w:gridCol w:w="1134"/>
      </w:tblGrid>
      <w:tr w:rsidR="00EB12E0" w:rsidRPr="00EB12E0" w:rsidTr="00EB12E0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E0" w:rsidRPr="00EB12E0" w:rsidRDefault="00EB12E0" w:rsidP="00EB12E0">
            <w:pPr>
              <w:spacing w:before="120" w:after="120" w:line="240" w:lineRule="auto"/>
              <w:jc w:val="center"/>
              <w:rPr>
                <w:rFonts w:ascii="Cambria Math" w:eastAsia="Times New Roman" w:hAnsi="Cambria Math" w:cs="Cambria Math"/>
                <w:color w:val="C00000"/>
              </w:rPr>
            </w:pPr>
            <w:r w:rsidRPr="00EB12E0">
              <w:rPr>
                <w:rFonts w:ascii="Cambria Math" w:eastAsia="Times New Roman" w:hAnsi="Cambria Math" w:cs="Cambria Math"/>
                <w:color w:val="C00000"/>
              </w:rPr>
              <w:t>CHECK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2E0" w:rsidRPr="00EB12E0" w:rsidRDefault="00EB12E0" w:rsidP="00EB12E0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C00000"/>
              </w:rPr>
            </w:pPr>
            <w:r w:rsidRPr="00EB12E0">
              <w:rPr>
                <w:rFonts w:ascii="Bodoni Egyptian Pro Regular" w:eastAsia="Times New Roman" w:hAnsi="Bodoni Egyptian Pro Regular" w:cs="Calibri"/>
                <w:color w:val="C00000"/>
              </w:rPr>
              <w:t>CAPO VESTIARIO/BEKLEIDUNGSSTÜCK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2E0" w:rsidRPr="00EB12E0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C00000"/>
              </w:rPr>
            </w:pPr>
            <w:r w:rsidRPr="00EB12E0">
              <w:rPr>
                <w:rFonts w:ascii="Bodoni Egyptian Pro Regular" w:eastAsia="Times New Roman" w:hAnsi="Bodoni Egyptian Pro Regular" w:cs="Calibri"/>
                <w:color w:val="C00000"/>
              </w:rPr>
              <w:t>N.</w:t>
            </w:r>
          </w:p>
        </w:tc>
      </w:tr>
      <w:tr w:rsidR="00A66EA7" w:rsidRPr="00A66EA7" w:rsidTr="00AC70D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A7" w:rsidRPr="00A66EA7" w:rsidRDefault="00A66EA7" w:rsidP="00A66EA7">
            <w:pPr>
              <w:spacing w:before="120" w:after="120" w:line="240" w:lineRule="auto"/>
              <w:jc w:val="center"/>
              <w:rPr>
                <w:rFonts w:ascii="Cambria Math" w:eastAsia="Times New Roman" w:hAnsi="Cambria Math" w:cs="Cambria Math"/>
                <w:color w:val="000000"/>
              </w:rPr>
            </w:pPr>
            <w:r w:rsidRPr="00F079E0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EA7" w:rsidRPr="00A66EA7" w:rsidRDefault="00A66EA7" w:rsidP="00A66EA7">
            <w:pPr>
              <w:spacing w:before="120" w:after="120" w:line="240" w:lineRule="auto"/>
              <w:rPr>
                <w:rFonts w:ascii="Cambria Math" w:eastAsia="Times New Roman" w:hAnsi="Cambria Math" w:cs="Cambria Math"/>
                <w:color w:val="000000"/>
              </w:rPr>
            </w:pPr>
            <w:r w:rsidRPr="00A66EA7">
              <w:rPr>
                <w:rFonts w:ascii="Cambria Math" w:eastAsia="Times New Roman" w:hAnsi="Cambria Math" w:cs="Cambria Math"/>
                <w:color w:val="000000"/>
              </w:rPr>
              <w:t>Giacca a vento guscio esterno bicolore alta visibilità/</w:t>
            </w:r>
            <w:proofErr w:type="spellStart"/>
            <w:r w:rsidRPr="00A66EA7">
              <w:rPr>
                <w:rFonts w:ascii="Cambria Math" w:eastAsia="Times New Roman" w:hAnsi="Cambria Math" w:cs="Cambria Math"/>
                <w:color w:val="000000"/>
              </w:rPr>
              <w:t>Warnschutz-Windjacke</w:t>
            </w:r>
            <w:proofErr w:type="spellEnd"/>
            <w:r w:rsidRPr="00A66EA7">
              <w:rPr>
                <w:rFonts w:ascii="Cambria Math" w:eastAsia="Times New Roman" w:hAnsi="Cambria Math" w:cs="Cambria Math"/>
                <w:color w:val="000000"/>
              </w:rPr>
              <w:t xml:space="preserve"> </w:t>
            </w:r>
            <w:proofErr w:type="spellStart"/>
            <w:r w:rsidRPr="00A66EA7">
              <w:rPr>
                <w:rFonts w:ascii="Cambria Math" w:eastAsia="Times New Roman" w:hAnsi="Cambria Math" w:cs="Cambria Math"/>
                <w:color w:val="000000"/>
              </w:rPr>
              <w:t>Außenteil</w:t>
            </w:r>
            <w:proofErr w:type="spellEnd"/>
            <w:r w:rsidRPr="00A66EA7">
              <w:rPr>
                <w:rFonts w:ascii="Cambria Math" w:eastAsia="Times New Roman" w:hAnsi="Cambria Math" w:cs="Cambria Math"/>
                <w:color w:val="000000"/>
              </w:rPr>
              <w:t xml:space="preserve"> </w:t>
            </w:r>
            <w:proofErr w:type="spellStart"/>
            <w:r w:rsidRPr="00A66EA7">
              <w:rPr>
                <w:rFonts w:ascii="Cambria Math" w:eastAsia="Times New Roman" w:hAnsi="Cambria Math" w:cs="Cambria Math"/>
                <w:color w:val="000000"/>
              </w:rPr>
              <w:t>zweifarbig</w:t>
            </w:r>
            <w:proofErr w:type="spellEnd"/>
            <w:r w:rsidRPr="00A66EA7">
              <w:rPr>
                <w:rFonts w:ascii="Cambria Math" w:eastAsia="Times New Roman" w:hAnsi="Cambria Math" w:cs="Cambria Math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EA7" w:rsidRPr="00A66EA7" w:rsidRDefault="00A66EA7" w:rsidP="00A66EA7">
            <w:pPr>
              <w:spacing w:before="120" w:after="120" w:line="240" w:lineRule="auto"/>
              <w:jc w:val="center"/>
              <w:rPr>
                <w:rFonts w:ascii="Cambria Math" w:eastAsia="Times New Roman" w:hAnsi="Cambria Math" w:cs="Cambria Math"/>
                <w:color w:val="000000"/>
              </w:rPr>
            </w:pPr>
            <w:r w:rsidRPr="00A66EA7">
              <w:rPr>
                <w:rFonts w:ascii="Cambria Math" w:eastAsia="Times New Roman" w:hAnsi="Cambria Math" w:cs="Cambria Math"/>
                <w:color w:val="000000"/>
              </w:rPr>
              <w:t>1</w:t>
            </w:r>
          </w:p>
        </w:tc>
      </w:tr>
      <w:tr w:rsidR="00A66EA7" w:rsidRPr="00A66EA7" w:rsidTr="00F25B48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A7" w:rsidRPr="00A66EA7" w:rsidRDefault="00A66EA7" w:rsidP="00A66EA7">
            <w:pPr>
              <w:spacing w:before="120" w:after="120" w:line="240" w:lineRule="auto"/>
              <w:jc w:val="center"/>
              <w:rPr>
                <w:rFonts w:ascii="Cambria Math" w:eastAsia="Times New Roman" w:hAnsi="Cambria Math" w:cs="Cambria Math"/>
                <w:color w:val="000000"/>
              </w:rPr>
            </w:pPr>
            <w:r w:rsidRPr="00F079E0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EA7" w:rsidRPr="00A66EA7" w:rsidRDefault="00A66EA7" w:rsidP="00A66EA7">
            <w:pPr>
              <w:spacing w:before="120" w:after="120" w:line="240" w:lineRule="auto"/>
              <w:rPr>
                <w:rFonts w:ascii="Cambria Math" w:eastAsia="Times New Roman" w:hAnsi="Cambria Math" w:cs="Cambria Math"/>
                <w:color w:val="000000"/>
              </w:rPr>
            </w:pPr>
            <w:r w:rsidRPr="00A66EA7">
              <w:rPr>
                <w:rFonts w:ascii="Cambria Math" w:eastAsia="Times New Roman" w:hAnsi="Cambria Math" w:cs="Cambria Math"/>
                <w:color w:val="000000"/>
              </w:rPr>
              <w:t>Corpetto interno bicolore alta visibilità/</w:t>
            </w:r>
            <w:proofErr w:type="spellStart"/>
            <w:r w:rsidRPr="00A66EA7">
              <w:rPr>
                <w:rFonts w:ascii="Cambria Math" w:eastAsia="Times New Roman" w:hAnsi="Cambria Math" w:cs="Cambria Math"/>
                <w:color w:val="000000"/>
              </w:rPr>
              <w:t>Warnschutz-Weste</w:t>
            </w:r>
            <w:proofErr w:type="spellEnd"/>
            <w:r w:rsidRPr="00A66EA7">
              <w:rPr>
                <w:rFonts w:ascii="Cambria Math" w:eastAsia="Times New Roman" w:hAnsi="Cambria Math" w:cs="Cambria Math"/>
                <w:color w:val="000000"/>
              </w:rPr>
              <w:t xml:space="preserve"> </w:t>
            </w:r>
            <w:proofErr w:type="spellStart"/>
            <w:r w:rsidRPr="00A66EA7">
              <w:rPr>
                <w:rFonts w:ascii="Cambria Math" w:eastAsia="Times New Roman" w:hAnsi="Cambria Math" w:cs="Cambria Math"/>
                <w:color w:val="000000"/>
              </w:rPr>
              <w:t>Innenteil</w:t>
            </w:r>
            <w:proofErr w:type="spellEnd"/>
            <w:r w:rsidRPr="00A66EA7">
              <w:rPr>
                <w:rFonts w:ascii="Cambria Math" w:eastAsia="Times New Roman" w:hAnsi="Cambria Math" w:cs="Cambria Math"/>
                <w:color w:val="000000"/>
              </w:rPr>
              <w:t xml:space="preserve"> </w:t>
            </w:r>
            <w:proofErr w:type="spellStart"/>
            <w:r w:rsidRPr="00A66EA7">
              <w:rPr>
                <w:rFonts w:ascii="Cambria Math" w:eastAsia="Times New Roman" w:hAnsi="Cambria Math" w:cs="Cambria Math"/>
                <w:color w:val="000000"/>
              </w:rPr>
              <w:t>zweifarbig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EA7" w:rsidRPr="00A66EA7" w:rsidRDefault="00A66EA7" w:rsidP="00A66EA7">
            <w:pPr>
              <w:spacing w:before="120" w:after="120" w:line="240" w:lineRule="auto"/>
              <w:jc w:val="center"/>
              <w:rPr>
                <w:rFonts w:ascii="Cambria Math" w:eastAsia="Times New Roman" w:hAnsi="Cambria Math" w:cs="Cambria Math"/>
                <w:color w:val="000000"/>
              </w:rPr>
            </w:pPr>
            <w:r w:rsidRPr="00A66EA7">
              <w:rPr>
                <w:rFonts w:ascii="Cambria Math" w:eastAsia="Times New Roman" w:hAnsi="Cambria Math" w:cs="Cambria Math"/>
                <w:color w:val="000000"/>
              </w:rPr>
              <w:t>1</w:t>
            </w:r>
          </w:p>
        </w:tc>
      </w:tr>
      <w:tr w:rsidR="00A66EA7" w:rsidRPr="00A66EA7" w:rsidTr="00F25B48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A7" w:rsidRPr="00A66EA7" w:rsidRDefault="00A66EA7" w:rsidP="00A66EA7">
            <w:pPr>
              <w:spacing w:before="120" w:after="120" w:line="240" w:lineRule="auto"/>
              <w:jc w:val="center"/>
              <w:rPr>
                <w:rFonts w:ascii="Cambria Math" w:eastAsia="Times New Roman" w:hAnsi="Cambria Math" w:cs="Cambria Math"/>
                <w:color w:val="000000"/>
              </w:rPr>
            </w:pPr>
            <w:r w:rsidRPr="00F079E0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EA7" w:rsidRPr="00A66EA7" w:rsidRDefault="00A66EA7" w:rsidP="00A66EA7">
            <w:pPr>
              <w:spacing w:before="120" w:after="120" w:line="240" w:lineRule="auto"/>
              <w:rPr>
                <w:rFonts w:ascii="Cambria Math" w:eastAsia="Times New Roman" w:hAnsi="Cambria Math" w:cs="Cambria Math"/>
                <w:color w:val="000000"/>
              </w:rPr>
            </w:pPr>
            <w:r w:rsidRPr="00A66EA7">
              <w:rPr>
                <w:rFonts w:ascii="Cambria Math" w:eastAsia="Times New Roman" w:hAnsi="Cambria Math" w:cs="Cambria Math"/>
                <w:color w:val="000000"/>
              </w:rPr>
              <w:t xml:space="preserve">Giacca </w:t>
            </w:r>
            <w:proofErr w:type="spellStart"/>
            <w:r w:rsidRPr="00A66EA7">
              <w:rPr>
                <w:rFonts w:ascii="Cambria Math" w:eastAsia="Times New Roman" w:hAnsi="Cambria Math" w:cs="Cambria Math"/>
                <w:color w:val="000000"/>
              </w:rPr>
              <w:t>softshell</w:t>
            </w:r>
            <w:proofErr w:type="spellEnd"/>
            <w:r w:rsidRPr="00A66EA7">
              <w:rPr>
                <w:rFonts w:ascii="Cambria Math" w:eastAsia="Times New Roman" w:hAnsi="Cambria Math" w:cs="Cambria Math"/>
                <w:color w:val="000000"/>
              </w:rPr>
              <w:t xml:space="preserve"> bicolore alta visibilità/</w:t>
            </w:r>
            <w:proofErr w:type="spellStart"/>
            <w:r w:rsidRPr="00A66EA7">
              <w:rPr>
                <w:rFonts w:ascii="Cambria Math" w:eastAsia="Times New Roman" w:hAnsi="Cambria Math" w:cs="Cambria Math"/>
                <w:color w:val="000000"/>
              </w:rPr>
              <w:t>Warnschutz-Softshell-Jacke</w:t>
            </w:r>
            <w:proofErr w:type="spellEnd"/>
            <w:r w:rsidRPr="00A66EA7">
              <w:rPr>
                <w:rFonts w:ascii="Cambria Math" w:eastAsia="Times New Roman" w:hAnsi="Cambria Math" w:cs="Cambria Math"/>
                <w:color w:val="000000"/>
              </w:rPr>
              <w:t xml:space="preserve"> </w:t>
            </w:r>
            <w:proofErr w:type="spellStart"/>
            <w:r w:rsidRPr="00A66EA7">
              <w:rPr>
                <w:rFonts w:ascii="Cambria Math" w:eastAsia="Times New Roman" w:hAnsi="Cambria Math" w:cs="Cambria Math"/>
                <w:color w:val="000000"/>
              </w:rPr>
              <w:t>zweifarbig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EA7" w:rsidRPr="00A66EA7" w:rsidRDefault="00A66EA7" w:rsidP="00A66EA7">
            <w:pPr>
              <w:spacing w:before="120" w:after="120" w:line="240" w:lineRule="auto"/>
              <w:jc w:val="center"/>
              <w:rPr>
                <w:rFonts w:ascii="Cambria Math" w:eastAsia="Times New Roman" w:hAnsi="Cambria Math" w:cs="Cambria Math"/>
                <w:color w:val="000000"/>
              </w:rPr>
            </w:pPr>
            <w:r w:rsidRPr="00A66EA7">
              <w:rPr>
                <w:rFonts w:ascii="Cambria Math" w:eastAsia="Times New Roman" w:hAnsi="Cambria Math" w:cs="Cambria Math"/>
                <w:color w:val="000000"/>
              </w:rPr>
              <w:t>1</w:t>
            </w:r>
          </w:p>
        </w:tc>
      </w:tr>
      <w:tr w:rsidR="00F079E0" w:rsidRPr="00F079E0" w:rsidTr="00F25B48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E0" w:rsidRPr="00F079E0" w:rsidRDefault="00F079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mbria Math"/>
                <w:color w:val="000000"/>
              </w:rPr>
            </w:pPr>
            <w:r w:rsidRPr="00F079E0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9E0" w:rsidRPr="00F079E0" w:rsidRDefault="00F079E0" w:rsidP="00F079E0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F079E0">
              <w:rPr>
                <w:rFonts w:ascii="Bodoni Egyptian Pro Regular" w:eastAsia="Times New Roman" w:hAnsi="Bodoni Egyptian Pro Regular" w:cs="Calibri"/>
                <w:color w:val="000000"/>
              </w:rPr>
              <w:t>Berretto con logo SEAB (senza servizio di lavaggio)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9E0" w:rsidRPr="00F079E0" w:rsidRDefault="00F079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F079E0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1</w:t>
            </w:r>
          </w:p>
        </w:tc>
      </w:tr>
    </w:tbl>
    <w:p w:rsidR="00BA499B" w:rsidRDefault="00BA499B" w:rsidP="00BA499B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</w:p>
    <w:p w:rsidR="00BA499B" w:rsidRDefault="00BA499B" w:rsidP="00BA499B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Data/</w:t>
      </w:r>
      <w:proofErr w:type="spellStart"/>
      <w:r>
        <w:rPr>
          <w:rFonts w:ascii="Bodoni Egyptian Pro Regular" w:hAnsi="Bodoni Egyptian Pro Regular"/>
          <w:sz w:val="24"/>
          <w:szCs w:val="24"/>
        </w:rPr>
        <w:t>Datum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BA499B" w:rsidRDefault="00BA499B" w:rsidP="00BA499B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BA499B" w:rsidRDefault="00BA499B" w:rsidP="00BA499B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Firma/</w:t>
      </w:r>
      <w:proofErr w:type="spellStart"/>
      <w:r>
        <w:rPr>
          <w:rFonts w:ascii="Bodoni Egyptian Pro Regular" w:hAnsi="Bodoni Egyptian Pro Regular"/>
          <w:sz w:val="24"/>
          <w:szCs w:val="24"/>
        </w:rPr>
        <w:t>Unterschrift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EB12E0" w:rsidRPr="00AC46CF" w:rsidRDefault="00EB12E0" w:rsidP="00BA499B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</w:p>
    <w:sectPr w:rsidR="00EB12E0" w:rsidRPr="00AC46CF" w:rsidSect="00BF091F">
      <w:headerReference w:type="default" r:id="rId8"/>
      <w:pgSz w:w="11906" w:h="16838"/>
      <w:pgMar w:top="1417" w:right="1134" w:bottom="1134" w:left="1134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CFA" w:rsidRDefault="00F16CFA" w:rsidP="00955D66">
      <w:pPr>
        <w:spacing w:after="0" w:line="240" w:lineRule="auto"/>
      </w:pPr>
      <w:r>
        <w:separator/>
      </w:r>
    </w:p>
  </w:endnote>
  <w:endnote w:type="continuationSeparator" w:id="0">
    <w:p w:rsidR="00F16CFA" w:rsidRDefault="00F16CFA" w:rsidP="00955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Egyptian Pro Regular">
    <w:panose1 w:val="02000000000000000000"/>
    <w:charset w:val="00"/>
    <w:family w:val="modern"/>
    <w:notTrueType/>
    <w:pitch w:val="variable"/>
    <w:sig w:usb0="A00000BF" w:usb1="5000204B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IDFont+F1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Egyptian Pro Light">
    <w:panose1 w:val="00000000000000000000"/>
    <w:charset w:val="00"/>
    <w:family w:val="modern"/>
    <w:notTrueType/>
    <w:pitch w:val="variable"/>
    <w:sig w:usb0="A00000BF" w:usb1="50002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CFA" w:rsidRDefault="00F16CFA" w:rsidP="00955D66">
      <w:pPr>
        <w:spacing w:after="0" w:line="240" w:lineRule="auto"/>
      </w:pPr>
      <w:r>
        <w:separator/>
      </w:r>
    </w:p>
  </w:footnote>
  <w:footnote w:type="continuationSeparator" w:id="0">
    <w:p w:rsidR="00F16CFA" w:rsidRDefault="00F16CFA" w:rsidP="00955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DBA" w:rsidRPr="00AC46CF" w:rsidRDefault="001F4CAE" w:rsidP="006E7DBA">
    <w:pPr>
      <w:spacing w:after="120"/>
      <w:rPr>
        <w:rFonts w:ascii="Bodoni Egyptian Pro Light" w:eastAsia="Calibri" w:hAnsi="Bodoni Egyptian Pro Light" w:cs="Times New Roman"/>
        <w:color w:val="C00000"/>
        <w:sz w:val="32"/>
        <w:szCs w:val="36"/>
      </w:rPr>
    </w:pPr>
    <w:r w:rsidRPr="005D79A0">
      <w:rPr>
        <w:rFonts w:ascii="Bodoni Egyptian Pro Light" w:eastAsia="Calibri" w:hAnsi="Bodoni Egyptian Pro Light" w:cs="Times New Roman"/>
        <w:noProof/>
        <w:color w:val="C00000"/>
        <w:sz w:val="32"/>
        <w:szCs w:val="36"/>
        <w:lang w:val="en-US"/>
      </w:rPr>
      <w:drawing>
        <wp:anchor distT="0" distB="0" distL="114300" distR="114300" simplePos="0" relativeHeight="251659264" behindDoc="0" locked="0" layoutInCell="1" allowOverlap="1" wp14:anchorId="01DA9860" wp14:editId="3A14547F">
          <wp:simplePos x="0" y="0"/>
          <wp:positionH relativeFrom="margin">
            <wp:align>right</wp:align>
          </wp:positionH>
          <wp:positionV relativeFrom="margin">
            <wp:posOffset>-693155</wp:posOffset>
          </wp:positionV>
          <wp:extent cx="466725" cy="466725"/>
          <wp:effectExtent l="0" t="0" r="9525" b="9525"/>
          <wp:wrapSquare wrapText="bothSides"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C46CF" w:rsidRPr="00AC46CF">
      <w:rPr>
        <w:rFonts w:ascii="Bodoni Egyptian Pro Light" w:eastAsia="Calibri" w:hAnsi="Bodoni Egyptian Pro Light" w:cs="Times New Roman"/>
        <w:color w:val="C00000"/>
        <w:sz w:val="32"/>
        <w:szCs w:val="36"/>
      </w:rPr>
      <w:t>Verbale di consegna del vestiario da lavoro</w:t>
    </w:r>
    <w:r w:rsidR="00AC46CF">
      <w:rPr>
        <w:rFonts w:ascii="Bodoni Egyptian Pro Light" w:eastAsia="Calibri" w:hAnsi="Bodoni Egyptian Pro Light" w:cs="Times New Roman"/>
        <w:color w:val="C00000"/>
        <w:sz w:val="32"/>
        <w:szCs w:val="36"/>
      </w:rPr>
      <w:t xml:space="preserve"> 2024</w:t>
    </w:r>
  </w:p>
  <w:p w:rsidR="00ED2E74" w:rsidRPr="00411F2D" w:rsidRDefault="00AC46CF" w:rsidP="0017052A">
    <w:pPr>
      <w:spacing w:after="120"/>
      <w:rPr>
        <w:color w:val="C00000"/>
        <w:sz w:val="30"/>
        <w:szCs w:val="30"/>
        <w:lang w:val="de-DE"/>
      </w:rPr>
    </w:pPr>
    <w:r>
      <w:rPr>
        <w:rFonts w:ascii="Bodoni Egyptian Pro Light" w:eastAsia="Calibri" w:hAnsi="Bodoni Egyptian Pro Light" w:cs="Times New Roman"/>
        <w:noProof/>
        <w:color w:val="C00000"/>
        <w:sz w:val="30"/>
        <w:szCs w:val="3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-4445</wp:posOffset>
              </wp:positionH>
              <wp:positionV relativeFrom="paragraph">
                <wp:posOffset>305766</wp:posOffset>
              </wp:positionV>
              <wp:extent cx="6122505" cy="15571"/>
              <wp:effectExtent l="0" t="0" r="31115" b="22860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22505" cy="15571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8394D6" id="Gerader Verbinde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24.1pt" to="481.75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ZBywEAAOEDAAAOAAAAZHJzL2Uyb0RvYy54bWysU8mOEzEQvSPxD5bvpBcpM6iVzhxmxFwQ&#10;RCxzd9zltCVvKpt05+8puzPNCBASiIvlpd6r96rKu7vZGnYGjNq7njebmjNw0g/anXr+9cu7N285&#10;i0m4QRjvoOcXiPxu//rVbgodtH70ZgBkROJiN4WejymFrqqiHMGKuPEBHD0qj1YkOuKpGlBMxG5N&#10;1db1TTV5HAJ6CTHS7cPyyPeFXymQ6aNSERIzPSdtqaxY1mNeq/1OdCcUYdTyKkP8gwortKOkK9WD&#10;SIJ9Q/0LldUSffQqbaS3lVdKSygeyE1T/+Tm8ygCFC9UnBjWMsX/Rys/nA/I9EC948wJSy16BBS5&#10;KU+AR+3yrsllmkLsKPreHfB6iuGA2fOs0DJldHjKLPmGfLG5FPmyFhnmxCRd3jRtu623nEl6a7bb&#10;28JeLTQZHDCmR/CW5U3PjXa5BqIT5/cxUWoKfQ7J18axiYja27p0s8o6F2Vlly4GlrBPoMgoKVg0&#10;lhGDe4PsLGg4hJTgUpudUgLjKDrDlDZmBdZFxx+B1/gMhTJ+fwNeESWzd2kFW+08/i57mp/Lp5Z4&#10;kv/Cd94e/XApPSsPNEfF4XXm86C+PBf4j5+5/w4AAP//AwBQSwMEFAAGAAgAAAAhAFbiyangAAAA&#10;BwEAAA8AAABkcnMvZG93bnJldi54bWxMjs1OwzAQhO9IvIO1SFxQ61BoU0I2FSAhQSXU0vIAbrxN&#10;IuJ1Gjs/fXvMCY6jGX3zpavR1KKn1lWWEW6nEQji3OqKC4Sv/etkCcJ5xVrVlgnhTA5W2eVFqhJt&#10;B/6kfucLESDsEoVQet8kUrq8JKPc1DbEoTva1igfYltI3aohwE0tZ1G0kEZVHB5K1dBLSfn3rjMI&#10;XNxs1/Fw7ven00f+bN83b+vuiHh9NT49gvA0+r8x/OoHdciC08F2rJ2oESZxGCLcL2cgQv2wuJuD&#10;OCDMoxhklsr//tkPAAAA//8DAFBLAQItABQABgAIAAAAIQC2gziS/gAAAOEBAAATAAAAAAAAAAAA&#10;AAAAAAAAAABbQ29udGVudF9UeXBlc10ueG1sUEsBAi0AFAAGAAgAAAAhADj9If/WAAAAlAEAAAsA&#10;AAAAAAAAAAAAAAAALwEAAF9yZWxzLy5yZWxzUEsBAi0AFAAGAAgAAAAhAM/gpkHLAQAA4QMAAA4A&#10;AAAAAAAAAAAAAAAALgIAAGRycy9lMm9Eb2MueG1sUEsBAi0AFAAGAAgAAAAhAFbiyangAAAABwEA&#10;AA8AAAAAAAAAAAAAAAAAJQQAAGRycy9kb3ducmV2LnhtbFBLBQYAAAAABAAEAPMAAAAyBQAAAAA=&#10;" strokecolor="#bc4542 [3045]" strokeweight="1pt"/>
          </w:pict>
        </mc:Fallback>
      </mc:AlternateContent>
    </w:r>
    <w:r>
      <w:rPr>
        <w:rFonts w:ascii="Bodoni Egyptian Pro Light" w:eastAsia="Calibri" w:hAnsi="Bodoni Egyptian Pro Light" w:cs="Times New Roman"/>
        <w:color w:val="C00000"/>
        <w:sz w:val="30"/>
        <w:szCs w:val="30"/>
        <w:lang w:val="de-DE"/>
      </w:rPr>
      <w:t>Übergabeprotokoll der Arbeitsbekleidung 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A4CCD"/>
    <w:multiLevelType w:val="hybridMultilevel"/>
    <w:tmpl w:val="F2AE9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66AB5"/>
    <w:multiLevelType w:val="hybridMultilevel"/>
    <w:tmpl w:val="5D48F4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11CDB"/>
    <w:multiLevelType w:val="hybridMultilevel"/>
    <w:tmpl w:val="ABA8CBB0"/>
    <w:lvl w:ilvl="0" w:tplc="BA480BB0">
      <w:numFmt w:val="bullet"/>
      <w:lvlText w:val="-"/>
      <w:lvlJc w:val="left"/>
      <w:pPr>
        <w:ind w:left="720" w:hanging="360"/>
      </w:pPr>
      <w:rPr>
        <w:rFonts w:ascii="Bodoni Egyptian Pro Regular" w:eastAsia="MS Mincho" w:hAnsi="Bodoni Egyptian Pro Regular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43D2A"/>
    <w:multiLevelType w:val="hybridMultilevel"/>
    <w:tmpl w:val="CB42213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91C09"/>
    <w:multiLevelType w:val="hybridMultilevel"/>
    <w:tmpl w:val="4B46303E"/>
    <w:lvl w:ilvl="0" w:tplc="B956BD8E">
      <w:numFmt w:val="bullet"/>
      <w:lvlText w:val="-"/>
      <w:lvlJc w:val="left"/>
      <w:pPr>
        <w:ind w:left="720" w:hanging="360"/>
      </w:pPr>
      <w:rPr>
        <w:rFonts w:ascii="Bodoni Egyptian Pro Regular" w:hAnsi="Bodoni Egyptian Pro Regular" w:cs="Times New Roman" w:hint="default"/>
        <w:spacing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95A5B"/>
    <w:multiLevelType w:val="multilevel"/>
    <w:tmpl w:val="3D64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6D454D"/>
    <w:multiLevelType w:val="hybridMultilevel"/>
    <w:tmpl w:val="84228594"/>
    <w:lvl w:ilvl="0" w:tplc="C7EE7502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516EF"/>
    <w:multiLevelType w:val="hybridMultilevel"/>
    <w:tmpl w:val="5958E9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C1615"/>
    <w:multiLevelType w:val="hybridMultilevel"/>
    <w:tmpl w:val="BA0ACC04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4215B"/>
    <w:multiLevelType w:val="hybridMultilevel"/>
    <w:tmpl w:val="38DA5044"/>
    <w:lvl w:ilvl="0" w:tplc="2AEE378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373F4"/>
    <w:multiLevelType w:val="hybridMultilevel"/>
    <w:tmpl w:val="2BEC6BA0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92882"/>
    <w:multiLevelType w:val="hybridMultilevel"/>
    <w:tmpl w:val="95729E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C281E"/>
    <w:multiLevelType w:val="hybridMultilevel"/>
    <w:tmpl w:val="607CCDCA"/>
    <w:lvl w:ilvl="0" w:tplc="04100001">
      <w:start w:val="1"/>
      <w:numFmt w:val="bullet"/>
      <w:lvlText w:val=""/>
      <w:lvlJc w:val="left"/>
      <w:pPr>
        <w:ind w:left="53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13" w15:restartNumberingAfterBreak="0">
    <w:nsid w:val="390F3CD2"/>
    <w:multiLevelType w:val="hybridMultilevel"/>
    <w:tmpl w:val="639CDA22"/>
    <w:lvl w:ilvl="0" w:tplc="89086BC2">
      <w:numFmt w:val="bullet"/>
      <w:lvlText w:val="-"/>
      <w:lvlJc w:val="left"/>
      <w:pPr>
        <w:ind w:left="360" w:hanging="360"/>
      </w:pPr>
      <w:rPr>
        <w:rFonts w:ascii="Bodoni Egyptian Pro Regular" w:eastAsia="MS Mincho" w:hAnsi="Bodoni Egyptian Pro Regular" w:cstheme="minorBid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6C447C"/>
    <w:multiLevelType w:val="hybridMultilevel"/>
    <w:tmpl w:val="1D78DEF8"/>
    <w:lvl w:ilvl="0" w:tplc="B956BD8E">
      <w:numFmt w:val="bullet"/>
      <w:lvlText w:val="-"/>
      <w:lvlJc w:val="left"/>
      <w:pPr>
        <w:ind w:left="720" w:hanging="360"/>
      </w:pPr>
      <w:rPr>
        <w:rFonts w:ascii="Bodoni Egyptian Pro Regular" w:hAnsi="Bodoni Egyptian Pro Regular" w:cs="Times New Roman" w:hint="default"/>
        <w:spacing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A5234B"/>
    <w:multiLevelType w:val="hybridMultilevel"/>
    <w:tmpl w:val="5A5269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482E24"/>
    <w:multiLevelType w:val="hybridMultilevel"/>
    <w:tmpl w:val="EA5C6A5A"/>
    <w:lvl w:ilvl="0" w:tplc="B956BD8E">
      <w:numFmt w:val="bullet"/>
      <w:lvlText w:val="-"/>
      <w:lvlJc w:val="left"/>
      <w:pPr>
        <w:ind w:left="360" w:hanging="360"/>
      </w:pPr>
      <w:rPr>
        <w:rFonts w:ascii="Bodoni Egyptian Pro Regular" w:hAnsi="Bodoni Egyptian Pro Regular" w:cs="Times New Roman" w:hint="default"/>
        <w:spacing w:val="0"/>
      </w:rPr>
    </w:lvl>
    <w:lvl w:ilvl="1" w:tplc="B956BD8E">
      <w:numFmt w:val="bullet"/>
      <w:lvlText w:val="-"/>
      <w:lvlJc w:val="left"/>
      <w:pPr>
        <w:ind w:left="1080" w:hanging="360"/>
      </w:pPr>
      <w:rPr>
        <w:rFonts w:ascii="Bodoni Egyptian Pro Regular" w:hAnsi="Bodoni Egyptian Pro Regular" w:cs="Times New Roman" w:hint="default"/>
        <w:spacing w:val="0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DD759D"/>
    <w:multiLevelType w:val="hybridMultilevel"/>
    <w:tmpl w:val="CA92C4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9B44B8"/>
    <w:multiLevelType w:val="hybridMultilevel"/>
    <w:tmpl w:val="36EA18D2"/>
    <w:lvl w:ilvl="0" w:tplc="A1B2B5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A41F17"/>
    <w:multiLevelType w:val="hybridMultilevel"/>
    <w:tmpl w:val="FE3A8AD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DF3146"/>
    <w:multiLevelType w:val="hybridMultilevel"/>
    <w:tmpl w:val="AD74D506"/>
    <w:lvl w:ilvl="0" w:tplc="EC50669A">
      <w:start w:val="14"/>
      <w:numFmt w:val="bullet"/>
      <w:lvlText w:val="-"/>
      <w:lvlJc w:val="left"/>
      <w:pPr>
        <w:ind w:left="720" w:hanging="360"/>
      </w:pPr>
      <w:rPr>
        <w:rFonts w:ascii="Bodoni Egyptian Pro Regular" w:eastAsia="MS Mincho" w:hAnsi="Bodoni Egyptian Pro Regular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46694C"/>
    <w:multiLevelType w:val="hybridMultilevel"/>
    <w:tmpl w:val="B9A80622"/>
    <w:lvl w:ilvl="0" w:tplc="04100017">
      <w:start w:val="1"/>
      <w:numFmt w:val="lowerLetter"/>
      <w:lvlText w:val="%1)"/>
      <w:lvlJc w:val="left"/>
      <w:pPr>
        <w:ind w:left="8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BA69D3"/>
    <w:multiLevelType w:val="hybridMultilevel"/>
    <w:tmpl w:val="6F7E8D3A"/>
    <w:lvl w:ilvl="0" w:tplc="25A8FDE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0F491F"/>
    <w:multiLevelType w:val="hybridMultilevel"/>
    <w:tmpl w:val="4BE8921C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4E13DF"/>
    <w:multiLevelType w:val="hybridMultilevel"/>
    <w:tmpl w:val="745AFF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534B4F"/>
    <w:multiLevelType w:val="hybridMultilevel"/>
    <w:tmpl w:val="5D48F4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D9547C"/>
    <w:multiLevelType w:val="hybridMultilevel"/>
    <w:tmpl w:val="5958E9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7"/>
  </w:num>
  <w:num w:numId="3">
    <w:abstractNumId w:val="6"/>
  </w:num>
  <w:num w:numId="4">
    <w:abstractNumId w:val="21"/>
  </w:num>
  <w:num w:numId="5">
    <w:abstractNumId w:val="19"/>
  </w:num>
  <w:num w:numId="6">
    <w:abstractNumId w:val="24"/>
  </w:num>
  <w:num w:numId="7">
    <w:abstractNumId w:val="26"/>
  </w:num>
  <w:num w:numId="8">
    <w:abstractNumId w:val="23"/>
  </w:num>
  <w:num w:numId="9">
    <w:abstractNumId w:val="1"/>
  </w:num>
  <w:num w:numId="10">
    <w:abstractNumId w:val="8"/>
  </w:num>
  <w:num w:numId="11">
    <w:abstractNumId w:val="11"/>
  </w:num>
  <w:num w:numId="12">
    <w:abstractNumId w:val="7"/>
  </w:num>
  <w:num w:numId="13">
    <w:abstractNumId w:val="10"/>
  </w:num>
  <w:num w:numId="14">
    <w:abstractNumId w:val="3"/>
  </w:num>
  <w:num w:numId="15">
    <w:abstractNumId w:val="15"/>
  </w:num>
  <w:num w:numId="16">
    <w:abstractNumId w:val="0"/>
  </w:num>
  <w:num w:numId="17">
    <w:abstractNumId w:val="4"/>
  </w:num>
  <w:num w:numId="18">
    <w:abstractNumId w:val="12"/>
  </w:num>
  <w:num w:numId="19">
    <w:abstractNumId w:val="13"/>
  </w:num>
  <w:num w:numId="20">
    <w:abstractNumId w:val="4"/>
  </w:num>
  <w:num w:numId="21">
    <w:abstractNumId w:val="14"/>
  </w:num>
  <w:num w:numId="22">
    <w:abstractNumId w:val="16"/>
  </w:num>
  <w:num w:numId="23">
    <w:abstractNumId w:val="5"/>
  </w:num>
  <w:num w:numId="24">
    <w:abstractNumId w:val="4"/>
  </w:num>
  <w:num w:numId="25">
    <w:abstractNumId w:val="22"/>
  </w:num>
  <w:num w:numId="26">
    <w:abstractNumId w:val="9"/>
  </w:num>
  <w:num w:numId="27">
    <w:abstractNumId w:val="20"/>
  </w:num>
  <w:num w:numId="28">
    <w:abstractNumId w:val="18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it-IT" w:vendorID="64" w:dllVersion="131078" w:nlCheck="1" w:checkStyle="0"/>
  <w:activeWritingStyle w:appName="MSWord" w:lang="de-DE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F09"/>
    <w:rsid w:val="000125CA"/>
    <w:rsid w:val="00027614"/>
    <w:rsid w:val="00036F46"/>
    <w:rsid w:val="00040112"/>
    <w:rsid w:val="00062872"/>
    <w:rsid w:val="00065FF0"/>
    <w:rsid w:val="0007563B"/>
    <w:rsid w:val="0008754C"/>
    <w:rsid w:val="000932B6"/>
    <w:rsid w:val="000953CC"/>
    <w:rsid w:val="000A30D4"/>
    <w:rsid w:val="000C02F6"/>
    <w:rsid w:val="000D67EE"/>
    <w:rsid w:val="000E1275"/>
    <w:rsid w:val="000F459B"/>
    <w:rsid w:val="00105790"/>
    <w:rsid w:val="001057F9"/>
    <w:rsid w:val="00106391"/>
    <w:rsid w:val="0011128F"/>
    <w:rsid w:val="00115A66"/>
    <w:rsid w:val="0012089D"/>
    <w:rsid w:val="00122D4C"/>
    <w:rsid w:val="00126AF1"/>
    <w:rsid w:val="001306D6"/>
    <w:rsid w:val="0013671C"/>
    <w:rsid w:val="00142A54"/>
    <w:rsid w:val="001517FA"/>
    <w:rsid w:val="00151C27"/>
    <w:rsid w:val="001630AA"/>
    <w:rsid w:val="0017052A"/>
    <w:rsid w:val="00193976"/>
    <w:rsid w:val="00196AEE"/>
    <w:rsid w:val="00197D34"/>
    <w:rsid w:val="001B3017"/>
    <w:rsid w:val="001B53E9"/>
    <w:rsid w:val="001F4CAE"/>
    <w:rsid w:val="00213664"/>
    <w:rsid w:val="00224473"/>
    <w:rsid w:val="002259F1"/>
    <w:rsid w:val="002403E3"/>
    <w:rsid w:val="00250C04"/>
    <w:rsid w:val="0025624E"/>
    <w:rsid w:val="00282DEC"/>
    <w:rsid w:val="002A14A2"/>
    <w:rsid w:val="002A63AD"/>
    <w:rsid w:val="002B2B91"/>
    <w:rsid w:val="002D1639"/>
    <w:rsid w:val="002D5458"/>
    <w:rsid w:val="002F033A"/>
    <w:rsid w:val="002F5965"/>
    <w:rsid w:val="002F7538"/>
    <w:rsid w:val="0030605C"/>
    <w:rsid w:val="0032372C"/>
    <w:rsid w:val="00326CC2"/>
    <w:rsid w:val="003363A0"/>
    <w:rsid w:val="00345893"/>
    <w:rsid w:val="00347C35"/>
    <w:rsid w:val="003538AC"/>
    <w:rsid w:val="00356E24"/>
    <w:rsid w:val="00361E13"/>
    <w:rsid w:val="0036305E"/>
    <w:rsid w:val="00363A85"/>
    <w:rsid w:val="0037145F"/>
    <w:rsid w:val="00380C67"/>
    <w:rsid w:val="003A460D"/>
    <w:rsid w:val="003A77F6"/>
    <w:rsid w:val="003B592B"/>
    <w:rsid w:val="003C6001"/>
    <w:rsid w:val="003D12BF"/>
    <w:rsid w:val="003D6330"/>
    <w:rsid w:val="003D6549"/>
    <w:rsid w:val="003D7182"/>
    <w:rsid w:val="003E5B61"/>
    <w:rsid w:val="003F22F0"/>
    <w:rsid w:val="0040090B"/>
    <w:rsid w:val="00411F2D"/>
    <w:rsid w:val="004171EE"/>
    <w:rsid w:val="00437AED"/>
    <w:rsid w:val="00450C06"/>
    <w:rsid w:val="00460832"/>
    <w:rsid w:val="0048080B"/>
    <w:rsid w:val="004A49B5"/>
    <w:rsid w:val="004B754F"/>
    <w:rsid w:val="004E26D9"/>
    <w:rsid w:val="004F5887"/>
    <w:rsid w:val="004F7819"/>
    <w:rsid w:val="00506F39"/>
    <w:rsid w:val="0051691E"/>
    <w:rsid w:val="00532F09"/>
    <w:rsid w:val="005405E3"/>
    <w:rsid w:val="0054476F"/>
    <w:rsid w:val="005539CC"/>
    <w:rsid w:val="00561E64"/>
    <w:rsid w:val="00563478"/>
    <w:rsid w:val="00566094"/>
    <w:rsid w:val="005B764C"/>
    <w:rsid w:val="005D79A0"/>
    <w:rsid w:val="005E6A98"/>
    <w:rsid w:val="00604AA3"/>
    <w:rsid w:val="00606EF1"/>
    <w:rsid w:val="0061063E"/>
    <w:rsid w:val="0062323F"/>
    <w:rsid w:val="006423AA"/>
    <w:rsid w:val="00650A2E"/>
    <w:rsid w:val="00677E63"/>
    <w:rsid w:val="00685717"/>
    <w:rsid w:val="00691CD5"/>
    <w:rsid w:val="00697667"/>
    <w:rsid w:val="006E0FD2"/>
    <w:rsid w:val="006E7DBA"/>
    <w:rsid w:val="006F0AD6"/>
    <w:rsid w:val="00711837"/>
    <w:rsid w:val="00735A93"/>
    <w:rsid w:val="00744C85"/>
    <w:rsid w:val="00746C1B"/>
    <w:rsid w:val="00757453"/>
    <w:rsid w:val="00782499"/>
    <w:rsid w:val="007825C0"/>
    <w:rsid w:val="007A495C"/>
    <w:rsid w:val="007C07D4"/>
    <w:rsid w:val="008117F1"/>
    <w:rsid w:val="00814EBF"/>
    <w:rsid w:val="00823C17"/>
    <w:rsid w:val="00837856"/>
    <w:rsid w:val="008417D1"/>
    <w:rsid w:val="00841A76"/>
    <w:rsid w:val="00843D6F"/>
    <w:rsid w:val="008449B4"/>
    <w:rsid w:val="00860CDB"/>
    <w:rsid w:val="00867B39"/>
    <w:rsid w:val="0087344D"/>
    <w:rsid w:val="00876A5B"/>
    <w:rsid w:val="008B2324"/>
    <w:rsid w:val="008B551D"/>
    <w:rsid w:val="008C1C64"/>
    <w:rsid w:val="008C6988"/>
    <w:rsid w:val="008C70AB"/>
    <w:rsid w:val="008D16D4"/>
    <w:rsid w:val="008F449D"/>
    <w:rsid w:val="009221E8"/>
    <w:rsid w:val="009272CE"/>
    <w:rsid w:val="00955D66"/>
    <w:rsid w:val="00974C75"/>
    <w:rsid w:val="0098143B"/>
    <w:rsid w:val="00992F0C"/>
    <w:rsid w:val="009B0C55"/>
    <w:rsid w:val="009D2F77"/>
    <w:rsid w:val="009F32B7"/>
    <w:rsid w:val="00A019F3"/>
    <w:rsid w:val="00A15073"/>
    <w:rsid w:val="00A24F4A"/>
    <w:rsid w:val="00A527D4"/>
    <w:rsid w:val="00A54380"/>
    <w:rsid w:val="00A56A33"/>
    <w:rsid w:val="00A66EA7"/>
    <w:rsid w:val="00A72237"/>
    <w:rsid w:val="00A740EC"/>
    <w:rsid w:val="00A74A80"/>
    <w:rsid w:val="00A909F8"/>
    <w:rsid w:val="00AA232A"/>
    <w:rsid w:val="00AA2C8E"/>
    <w:rsid w:val="00AA63E2"/>
    <w:rsid w:val="00AC0E99"/>
    <w:rsid w:val="00AC46CF"/>
    <w:rsid w:val="00AC70D3"/>
    <w:rsid w:val="00AD2FC2"/>
    <w:rsid w:val="00AD5743"/>
    <w:rsid w:val="00AE372F"/>
    <w:rsid w:val="00AF3CF6"/>
    <w:rsid w:val="00B05832"/>
    <w:rsid w:val="00B366E9"/>
    <w:rsid w:val="00B51D98"/>
    <w:rsid w:val="00B70023"/>
    <w:rsid w:val="00BA499B"/>
    <w:rsid w:val="00BC1CA7"/>
    <w:rsid w:val="00BC675B"/>
    <w:rsid w:val="00BF091F"/>
    <w:rsid w:val="00C05DFE"/>
    <w:rsid w:val="00C27F89"/>
    <w:rsid w:val="00C34691"/>
    <w:rsid w:val="00C537B8"/>
    <w:rsid w:val="00C53C1B"/>
    <w:rsid w:val="00C65908"/>
    <w:rsid w:val="00C71825"/>
    <w:rsid w:val="00C931EF"/>
    <w:rsid w:val="00C94D3B"/>
    <w:rsid w:val="00CA201A"/>
    <w:rsid w:val="00CA5E07"/>
    <w:rsid w:val="00CB1D87"/>
    <w:rsid w:val="00CC75F8"/>
    <w:rsid w:val="00CD4AFA"/>
    <w:rsid w:val="00CF490D"/>
    <w:rsid w:val="00D0567C"/>
    <w:rsid w:val="00D142C1"/>
    <w:rsid w:val="00D249FC"/>
    <w:rsid w:val="00D303AB"/>
    <w:rsid w:val="00D57A92"/>
    <w:rsid w:val="00D63772"/>
    <w:rsid w:val="00D728DE"/>
    <w:rsid w:val="00DB2C2B"/>
    <w:rsid w:val="00DC35B6"/>
    <w:rsid w:val="00DD275D"/>
    <w:rsid w:val="00DE0964"/>
    <w:rsid w:val="00E00EAC"/>
    <w:rsid w:val="00E022F6"/>
    <w:rsid w:val="00E026E0"/>
    <w:rsid w:val="00E4383A"/>
    <w:rsid w:val="00E55907"/>
    <w:rsid w:val="00E76DBB"/>
    <w:rsid w:val="00E93989"/>
    <w:rsid w:val="00E97792"/>
    <w:rsid w:val="00EB12E0"/>
    <w:rsid w:val="00EC6BC7"/>
    <w:rsid w:val="00ED2E74"/>
    <w:rsid w:val="00F079E0"/>
    <w:rsid w:val="00F12A5D"/>
    <w:rsid w:val="00F16CFA"/>
    <w:rsid w:val="00F25B48"/>
    <w:rsid w:val="00F31E05"/>
    <w:rsid w:val="00F33719"/>
    <w:rsid w:val="00F65794"/>
    <w:rsid w:val="00F87510"/>
    <w:rsid w:val="00FB72D4"/>
    <w:rsid w:val="00FF2889"/>
    <w:rsid w:val="00FF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5:chartTrackingRefBased/>
  <w15:docId w15:val="{C723D427-53D0-4C65-90AA-4712E7460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32F0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55D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55D66"/>
  </w:style>
  <w:style w:type="paragraph" w:styleId="Fuzeile">
    <w:name w:val="footer"/>
    <w:basedOn w:val="Standard"/>
    <w:link w:val="FuzeileZchn"/>
    <w:uiPriority w:val="99"/>
    <w:unhideWhenUsed/>
    <w:rsid w:val="00955D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55D6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0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091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6E7DB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36305E"/>
    <w:rPr>
      <w:color w:val="800080" w:themeColor="followedHyperlink"/>
      <w:u w:val="single"/>
    </w:rPr>
  </w:style>
  <w:style w:type="paragraph" w:styleId="KeinLeerraum">
    <w:name w:val="No Spacing"/>
    <w:uiPriority w:val="1"/>
    <w:qFormat/>
    <w:rsid w:val="00142A54"/>
    <w:pPr>
      <w:spacing w:after="0" w:line="240" w:lineRule="auto"/>
    </w:pPr>
  </w:style>
  <w:style w:type="character" w:customStyle="1" w:styleId="fontstyle01">
    <w:name w:val="fontstyle01"/>
    <w:basedOn w:val="Absatz-Standardschriftart"/>
    <w:rsid w:val="00040112"/>
    <w:rPr>
      <w:rFonts w:ascii="CIDFont+F1" w:hAnsi="CIDFont+F1" w:hint="default"/>
      <w:b w:val="0"/>
      <w:bCs w:val="0"/>
      <w:i w:val="0"/>
      <w:iCs w:val="0"/>
      <w:color w:val="C8102E"/>
      <w:sz w:val="32"/>
      <w:szCs w:val="3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714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7145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7145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714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7145F"/>
    <w:rPr>
      <w:b/>
      <w:bCs/>
      <w:sz w:val="20"/>
      <w:szCs w:val="20"/>
    </w:rPr>
  </w:style>
  <w:style w:type="table" w:styleId="Tabellenraster">
    <w:name w:val="Table Grid"/>
    <w:basedOn w:val="NormaleTabelle"/>
    <w:uiPriority w:val="59"/>
    <w:rsid w:val="0010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21CC3-F024-42D2-9E7F-9ACEA4313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Agostini</dc:creator>
  <cp:keywords/>
  <dc:description/>
  <cp:lastModifiedBy>Luca Agostini</cp:lastModifiedBy>
  <cp:revision>8</cp:revision>
  <cp:lastPrinted>2024-02-16T08:18:00Z</cp:lastPrinted>
  <dcterms:created xsi:type="dcterms:W3CDTF">2024-04-04T08:21:00Z</dcterms:created>
  <dcterms:modified xsi:type="dcterms:W3CDTF">2024-04-08T08:49:00Z</dcterms:modified>
</cp:coreProperties>
</file>